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after="300"/>
        <w:rPr>
          <w:color w:val="0D0D0D"/>
          <w:sz w:val="24"/>
          <w:szCs w:val="24"/>
        </w:rPr>
      </w:pPr>
      <w:r>
        <w:rPr>
          <w:color w:val="0D0D0D"/>
          <w:sz w:val="24"/>
          <w:szCs w:val="24"/>
        </w:rPr>
        <w:t xml:space="preserve">Greetings, </w:t>
      </w:r>
    </w:p>
    <w:p w14:paraId="00000002"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after="300"/>
        <w:rPr>
          <w:color w:val="0D0D0D"/>
          <w:sz w:val="24"/>
          <w:szCs w:val="24"/>
        </w:rPr>
      </w:pPr>
      <w:r>
        <w:rPr>
          <w:color w:val="0D0D0D"/>
          <w:sz w:val="24"/>
          <w:szCs w:val="24"/>
        </w:rPr>
        <w:t>Have you ever heard of Goalball? It's more than just a sport; it's a dynamic form of rehabilitation and a thriving community. Allow me to introduce you to this captivating game designed with inclusivity at its core.</w:t>
      </w:r>
    </w:p>
    <w:p w14:paraId="00000003"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after="300"/>
        <w:rPr>
          <w:color w:val="0D0D0D"/>
          <w:sz w:val="24"/>
          <w:szCs w:val="24"/>
        </w:rPr>
      </w:pPr>
      <w:r>
        <w:rPr>
          <w:color w:val="0D0D0D"/>
          <w:sz w:val="24"/>
          <w:szCs w:val="24"/>
        </w:rPr>
        <w:t>Originating in Austria in 1946, Goalball was initially developed to aid World War II veterans who had lost their sight. Its purpose was clear: to foster confidence, enhance orientation skills, and provide a platform for competitive spirit through physical activity. Since its inception, Goalball has evolved into a Paralympic sport, empowering legally blind athletes worldwide to showcase their skills on an international stage.</w:t>
      </w:r>
    </w:p>
    <w:p w14:paraId="00000004"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after="300"/>
        <w:rPr>
          <w:color w:val="0D0D0D"/>
          <w:sz w:val="24"/>
          <w:szCs w:val="24"/>
        </w:rPr>
      </w:pPr>
      <w:r>
        <w:rPr>
          <w:color w:val="0D0D0D"/>
          <w:sz w:val="24"/>
          <w:szCs w:val="24"/>
        </w:rPr>
        <w:t xml:space="preserve">How is it played? Picture this: a court marked with tactile tape, players wearing blindfolds to ensure a level playing field, and a ball with bells inside. With three players on each team, the objective is simple yet exhilarating—roll the ball past your opponents to score a goal. Matches are intense, consisting of two halves </w:t>
      </w:r>
      <w:proofErr w:type="gramStart"/>
      <w:r>
        <w:rPr>
          <w:color w:val="0D0D0D"/>
          <w:sz w:val="24"/>
          <w:szCs w:val="24"/>
        </w:rPr>
        <w:t>where</w:t>
      </w:r>
      <w:proofErr w:type="gramEnd"/>
      <w:r>
        <w:rPr>
          <w:color w:val="0D0D0D"/>
          <w:sz w:val="24"/>
          <w:szCs w:val="24"/>
        </w:rPr>
        <w:t xml:space="preserve"> strategic maneuvers and teamwork reign supreme.</w:t>
      </w:r>
    </w:p>
    <w:p w14:paraId="00000005"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after="300"/>
        <w:rPr>
          <w:color w:val="0D0D0D"/>
          <w:sz w:val="24"/>
          <w:szCs w:val="24"/>
        </w:rPr>
      </w:pPr>
      <w:r>
        <w:rPr>
          <w:color w:val="0D0D0D"/>
          <w:sz w:val="24"/>
          <w:szCs w:val="24"/>
        </w:rPr>
        <w:t xml:space="preserve">Curious to see it in action? Check out this video for a visual demonstration:  </w:t>
      </w:r>
      <w:hyperlink r:id="rId4">
        <w:r>
          <w:rPr>
            <w:color w:val="1155CC"/>
            <w:sz w:val="24"/>
            <w:szCs w:val="24"/>
            <w:u w:val="single"/>
          </w:rPr>
          <w:t>https://youtu.be/2Qf6ZtfV6UA?si=pKrWtJmwxUnwvnXK</w:t>
        </w:r>
      </w:hyperlink>
      <w:r>
        <w:rPr>
          <w:color w:val="0D0D0D"/>
          <w:sz w:val="24"/>
          <w:szCs w:val="24"/>
        </w:rPr>
        <w:t>’</w:t>
      </w:r>
    </w:p>
    <w:p w14:paraId="00000006"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after="300"/>
        <w:rPr>
          <w:color w:val="0D0D0D"/>
          <w:sz w:val="24"/>
          <w:szCs w:val="24"/>
        </w:rPr>
      </w:pPr>
      <w:r>
        <w:rPr>
          <w:color w:val="0D0D0D"/>
          <w:sz w:val="24"/>
          <w:szCs w:val="24"/>
        </w:rPr>
        <w:t>Here's the exciting part: Goalball isn't confined to elite competitions; it's a sport played locally, with teams and tournaments spanning the nation. And right here in Tallahassee, we gather at the Sue McCollum Recreation Center every Monday evening from 6 PM to 8 PM. It's an opportunity to immerse yourself in a supportive community while engaging in a thrilling sport.</w:t>
      </w:r>
    </w:p>
    <w:p w14:paraId="00000007"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after="300"/>
        <w:rPr>
          <w:color w:val="0D0D0D"/>
          <w:sz w:val="24"/>
          <w:szCs w:val="24"/>
        </w:rPr>
      </w:pPr>
      <w:r>
        <w:rPr>
          <w:color w:val="0D0D0D"/>
          <w:sz w:val="24"/>
          <w:szCs w:val="24"/>
        </w:rPr>
        <w:t>We invite you to join us for a game—whether you're a seasoned athlete or a curious newcomer, there's a place for you in our Goalball family. Should you have any questions or need further information, feel free to reach out to me with the information below. Let's experience the excitement of Goalball together!</w:t>
      </w:r>
    </w:p>
    <w:p w14:paraId="00000008"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after="300"/>
        <w:rPr>
          <w:color w:val="0D0D0D"/>
          <w:sz w:val="24"/>
          <w:szCs w:val="24"/>
        </w:rPr>
      </w:pPr>
      <w:r>
        <w:rPr>
          <w:color w:val="0D0D0D"/>
          <w:sz w:val="24"/>
          <w:szCs w:val="24"/>
        </w:rPr>
        <w:t>Best regards,</w:t>
      </w:r>
    </w:p>
    <w:p w14:paraId="00000009"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rPr>
          <w:color w:val="0D0D0D"/>
          <w:sz w:val="24"/>
          <w:szCs w:val="24"/>
        </w:rPr>
      </w:pPr>
      <w:r>
        <w:rPr>
          <w:color w:val="0D0D0D"/>
          <w:sz w:val="24"/>
          <w:szCs w:val="24"/>
        </w:rPr>
        <w:t>Ricky Ruzicka</w:t>
      </w:r>
    </w:p>
    <w:p w14:paraId="0000000A"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rPr>
          <w:color w:val="0D0D0D"/>
          <w:sz w:val="24"/>
          <w:szCs w:val="24"/>
        </w:rPr>
      </w:pPr>
      <w:hyperlink r:id="rId5">
        <w:r>
          <w:rPr>
            <w:color w:val="1155CC"/>
            <w:sz w:val="24"/>
            <w:szCs w:val="24"/>
            <w:u w:val="single"/>
          </w:rPr>
          <w:t>royruzicka@gmail.com</w:t>
        </w:r>
      </w:hyperlink>
    </w:p>
    <w:p w14:paraId="0000000B" w14:textId="77777777" w:rsidR="005E3EA6" w:rsidRDefault="00392D3A">
      <w:pPr>
        <w:pBdr>
          <w:top w:val="none" w:sz="0" w:space="0" w:color="E3E3E3"/>
          <w:left w:val="none" w:sz="0" w:space="0" w:color="E3E3E3"/>
          <w:bottom w:val="none" w:sz="0" w:space="0" w:color="E3E3E3"/>
          <w:right w:val="none" w:sz="0" w:space="0" w:color="E3E3E3"/>
          <w:between w:val="none" w:sz="0" w:space="0" w:color="E3E3E3"/>
        </w:pBdr>
        <w:spacing w:before="300"/>
        <w:rPr>
          <w:color w:val="0D0D0D"/>
          <w:sz w:val="24"/>
          <w:szCs w:val="24"/>
        </w:rPr>
      </w:pPr>
      <w:r>
        <w:rPr>
          <w:color w:val="0D0D0D"/>
          <w:sz w:val="24"/>
          <w:szCs w:val="24"/>
        </w:rPr>
        <w:t>443-939-2213</w:t>
      </w:r>
    </w:p>
    <w:p w14:paraId="0000000C" w14:textId="77777777" w:rsidR="005E3EA6" w:rsidRDefault="005E3EA6"/>
    <w:sectPr w:rsidR="005E3E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A6"/>
    <w:rsid w:val="00392D3A"/>
    <w:rsid w:val="005E3EA6"/>
    <w:rsid w:val="00E3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2A43E-0AC8-4A99-AA00-3C9496FA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yruzicka@gmail.com" TargetMode="External"/><Relationship Id="rId4" Type="http://schemas.openxmlformats.org/officeDocument/2006/relationships/hyperlink" Target="https://youtu.be/2Qf6ZtfV6UA?si=pKrWtJmwxUnwvn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1724</Characters>
  <Application>Microsoft Office Word</Application>
  <DocSecurity>4</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Debara Jump</dc:creator>
  <cp:lastModifiedBy>Debara Jump</cp:lastModifiedBy>
  <cp:revision>2</cp:revision>
  <dcterms:created xsi:type="dcterms:W3CDTF">2024-06-18T20:24:00Z</dcterms:created>
  <dcterms:modified xsi:type="dcterms:W3CDTF">2024-06-18T20:24:00Z</dcterms:modified>
</cp:coreProperties>
</file>